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50B" w:rsidRDefault="009D250B" w:rsidP="009D250B">
      <w:pPr>
        <w:pStyle w:val="NoSpacing"/>
        <w:ind w:firstLine="720"/>
        <w:rPr>
          <w:rFonts w:ascii="Times New Roman" w:hAnsi="Times New Roman" w:cs="Times New Roman"/>
          <w:sz w:val="24"/>
          <w:szCs w:val="24"/>
        </w:rPr>
      </w:pPr>
      <w:r>
        <w:rPr>
          <w:rFonts w:ascii="Times New Roman" w:hAnsi="Times New Roman" w:cs="Times New Roman"/>
          <w:sz w:val="24"/>
          <w:szCs w:val="24"/>
        </w:rPr>
        <w:t>FULGI DIN OREZ BRUN  EXPANDAT</w:t>
      </w:r>
    </w:p>
    <w:p w:rsidR="003F01CE" w:rsidRDefault="003F01CE" w:rsidP="009D250B">
      <w:pPr>
        <w:pStyle w:val="NoSpacing"/>
        <w:ind w:firstLine="720"/>
        <w:rPr>
          <w:rFonts w:ascii="Times New Roman" w:hAnsi="Times New Roman" w:cs="Times New Roman"/>
          <w:sz w:val="24"/>
          <w:szCs w:val="24"/>
        </w:rPr>
      </w:pPr>
    </w:p>
    <w:p w:rsidR="00BF73F1" w:rsidRDefault="003F01CE" w:rsidP="009D250B">
      <w:pPr>
        <w:pStyle w:val="NoSpacing"/>
        <w:ind w:firstLine="720"/>
        <w:rPr>
          <w:rFonts w:ascii="Times New Roman" w:hAnsi="Times New Roman" w:cs="Times New Roman"/>
          <w:sz w:val="24"/>
          <w:szCs w:val="24"/>
        </w:rPr>
      </w:pPr>
      <w:r w:rsidRPr="003F01CE">
        <w:rPr>
          <w:rFonts w:ascii="Times New Roman" w:hAnsi="Times New Roman" w:cs="Times New Roman"/>
          <w:sz w:val="24"/>
          <w:szCs w:val="24"/>
        </w:rPr>
        <w:t>Orezul brun are efecte benefice in ceea ce priveste sistemul nervos, activitatea cerebrala si, intr-o oarecare masura, sistemul digestiv si tranzitul intestinal. Spre deosebire de orezul alb, orezul brun are in mod natural multe fibre si mai putin zahar. In plus, orezul brun contine riboflavina (vitamina B2).</w:t>
      </w:r>
    </w:p>
    <w:p w:rsidR="00BF73F1" w:rsidRDefault="00BF73F1" w:rsidP="00BF73F1">
      <w:pPr>
        <w:pStyle w:val="NoSpacing"/>
        <w:ind w:firstLine="720"/>
        <w:rPr>
          <w:rFonts w:ascii="Times New Roman" w:hAnsi="Times New Roman" w:cs="Times New Roman"/>
          <w:sz w:val="24"/>
          <w:szCs w:val="24"/>
        </w:rPr>
      </w:pPr>
      <w:r>
        <w:rPr>
          <w:rFonts w:ascii="Times New Roman" w:hAnsi="Times New Roman" w:cs="Times New Roman"/>
          <w:sz w:val="24"/>
          <w:szCs w:val="24"/>
        </w:rPr>
        <w:t>Recomandati atat celor mici cat si adultilor pentru un mic dejun delicios si sanatos.</w:t>
      </w:r>
      <w:r w:rsidRPr="005A6153">
        <w:rPr>
          <w:rFonts w:ascii="Times New Roman" w:hAnsi="Times New Roman" w:cs="Times New Roman"/>
          <w:sz w:val="24"/>
          <w:szCs w:val="24"/>
        </w:rPr>
        <w:t xml:space="preserve"> </w:t>
      </w:r>
      <w:r>
        <w:rPr>
          <w:rFonts w:ascii="Times New Roman" w:hAnsi="Times New Roman" w:cs="Times New Roman"/>
          <w:sz w:val="24"/>
          <w:szCs w:val="24"/>
        </w:rPr>
        <w:t>Se pot consuma ca atare sau cu lapte, iaurt, fructe, inghetata.</w:t>
      </w:r>
    </w:p>
    <w:p w:rsidR="00BF73F1" w:rsidRPr="00FD6A78" w:rsidRDefault="00BF73F1" w:rsidP="00BF73F1">
      <w:pPr>
        <w:pStyle w:val="NoSpacing"/>
        <w:ind w:firstLine="720"/>
        <w:rPr>
          <w:rFonts w:ascii="Times New Roman" w:hAnsi="Times New Roman" w:cs="Times New Roman"/>
          <w:sz w:val="24"/>
          <w:szCs w:val="24"/>
        </w:rPr>
      </w:pPr>
      <w:r>
        <w:rPr>
          <w:rFonts w:ascii="Times New Roman" w:hAnsi="Times New Roman" w:cs="Times New Roman"/>
          <w:sz w:val="24"/>
          <w:szCs w:val="24"/>
        </w:rPr>
        <w:t>Ingrediente</w:t>
      </w:r>
      <w:r w:rsidRPr="00FD6A78">
        <w:rPr>
          <w:rFonts w:ascii="Times New Roman" w:hAnsi="Times New Roman" w:cs="Times New Roman"/>
          <w:sz w:val="24"/>
          <w:szCs w:val="24"/>
        </w:rPr>
        <w:t>:</w:t>
      </w:r>
      <w:r>
        <w:rPr>
          <w:rFonts w:ascii="Times New Roman" w:hAnsi="Times New Roman" w:cs="Times New Roman"/>
          <w:sz w:val="24"/>
          <w:szCs w:val="24"/>
        </w:rPr>
        <w:t xml:space="preserve"> boabe intregi de orez brun</w:t>
      </w:r>
    </w:p>
    <w:p w:rsidR="00BE54FC" w:rsidRDefault="00BE54FC"/>
    <w:sectPr w:rsidR="00BE54FC" w:rsidSect="00BE54F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compat/>
  <w:rsids>
    <w:rsidRoot w:val="009D250B"/>
    <w:rsid w:val="003F01CE"/>
    <w:rsid w:val="009D250B"/>
    <w:rsid w:val="00BE54FC"/>
    <w:rsid w:val="00BF73F1"/>
    <w:rsid w:val="00C61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4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250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79</Words>
  <Characters>454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dc:creator>
  <cp:keywords/>
  <dc:description/>
  <cp:lastModifiedBy>Cosmin</cp:lastModifiedBy>
  <cp:revision>3</cp:revision>
  <dcterms:created xsi:type="dcterms:W3CDTF">2014-11-09T15:04:00Z</dcterms:created>
  <dcterms:modified xsi:type="dcterms:W3CDTF">2014-11-15T12:53:00Z</dcterms:modified>
</cp:coreProperties>
</file>